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53962C4" w:rsidR="00470C51" w:rsidRPr="0097171C" w:rsidRDefault="00264B27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>Durante el mes de Agosoto</w:t>
      </w:r>
      <w:bookmarkStart w:id="0" w:name="_GoBack"/>
      <w:bookmarkEnd w:id="0"/>
      <w:r w:rsidR="0097171C" w:rsidRPr="0097171C">
        <w:rPr>
          <w:b/>
          <w:sz w:val="40"/>
          <w:szCs w:val="40"/>
        </w:rPr>
        <w:t xml:space="preserve"> 2023, no se realizaron procesos de auditoria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2011" w14:textId="77777777" w:rsidR="007704B3" w:rsidRDefault="007704B3" w:rsidP="00C06B3D">
      <w:pPr>
        <w:spacing w:after="0" w:line="240" w:lineRule="auto"/>
      </w:pPr>
      <w:r>
        <w:separator/>
      </w:r>
    </w:p>
  </w:endnote>
  <w:endnote w:type="continuationSeparator" w:id="0">
    <w:p w14:paraId="4AE6B2EF" w14:textId="77777777" w:rsidR="007704B3" w:rsidRDefault="007704B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9FD8F" w14:textId="77777777" w:rsidR="007704B3" w:rsidRDefault="007704B3" w:rsidP="00C06B3D">
      <w:pPr>
        <w:spacing w:after="0" w:line="240" w:lineRule="auto"/>
      </w:pPr>
      <w:r>
        <w:separator/>
      </w:r>
    </w:p>
  </w:footnote>
  <w:footnote w:type="continuationSeparator" w:id="0">
    <w:p w14:paraId="6BA5725C" w14:textId="77777777" w:rsidR="007704B3" w:rsidRDefault="007704B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D2E7D"/>
    <w:rsid w:val="005F01EB"/>
    <w:rsid w:val="006512CF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5BB1"/>
    <w:rsid w:val="00AE34A0"/>
    <w:rsid w:val="00B15895"/>
    <w:rsid w:val="00B7196B"/>
    <w:rsid w:val="00BD671A"/>
    <w:rsid w:val="00BE60EE"/>
    <w:rsid w:val="00C01299"/>
    <w:rsid w:val="00C06B3D"/>
    <w:rsid w:val="00C92E56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DD04-2D91-455A-A4CE-1FB53BDE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2023-08-11T13:57:00Z</dcterms:created>
  <dcterms:modified xsi:type="dcterms:W3CDTF">2023-09-27T16:46:00Z</dcterms:modified>
</cp:coreProperties>
</file>